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1D76" w14:textId="77777777" w:rsidR="00166DDC" w:rsidRPr="001749A7" w:rsidRDefault="00166DDC" w:rsidP="00166DDC">
      <w:pPr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bookmarkStart w:id="0" w:name="OLE_LINK1"/>
      <w:bookmarkStart w:id="1" w:name="OLE_LINK2"/>
      <w:r w:rsidRPr="001749A7">
        <w:rPr>
          <w:rFonts w:ascii="Arial" w:eastAsia="Times New Roman" w:hAnsi="Arial" w:cs="Times New Roman"/>
          <w:b/>
          <w:sz w:val="28"/>
          <w:szCs w:val="28"/>
          <w:lang w:eastAsia="cs-CZ"/>
        </w:rPr>
        <w:t>Pozvánka</w:t>
      </w:r>
    </w:p>
    <w:p w14:paraId="2E380EEF" w14:textId="354FA65A" w:rsidR="00166DDC" w:rsidRPr="006A6106" w:rsidRDefault="00166DDC" w:rsidP="00166DDC">
      <w:pPr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cs-CZ"/>
        </w:rPr>
      </w:pPr>
      <w:r w:rsidRPr="001749A7">
        <w:rPr>
          <w:rFonts w:ascii="Arial" w:eastAsia="Times New Roman" w:hAnsi="Arial" w:cs="Times New Roman"/>
          <w:b/>
          <w:sz w:val="28"/>
          <w:szCs w:val="28"/>
          <w:lang w:eastAsia="cs-CZ"/>
        </w:rPr>
        <w:t>X-lógia hľadania výšin 2</w:t>
      </w:r>
      <w:r>
        <w:rPr>
          <w:rFonts w:ascii="Arial" w:eastAsia="Times New Roman" w:hAnsi="Arial" w:cs="Times New Roman"/>
          <w:b/>
          <w:sz w:val="28"/>
          <w:szCs w:val="28"/>
          <w:lang w:eastAsia="cs-CZ"/>
        </w:rPr>
        <w:t>9</w:t>
      </w:r>
      <w:r w:rsidRPr="001749A7">
        <w:rPr>
          <w:rFonts w:ascii="Arial" w:eastAsia="Times New Roman" w:hAnsi="Arial" w:cs="Times New Roman"/>
          <w:b/>
          <w:sz w:val="28"/>
          <w:szCs w:val="28"/>
          <w:lang w:eastAsia="cs-CZ"/>
        </w:rPr>
        <w:t xml:space="preserve"> </w:t>
      </w:r>
      <w:bookmarkEnd w:id="0"/>
      <w:bookmarkEnd w:id="1"/>
    </w:p>
    <w:p w14:paraId="37A1C336" w14:textId="77777777" w:rsidR="00166DDC" w:rsidRPr="009B4DE2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Milí priatelia, kamaráti, </w:t>
      </w:r>
    </w:p>
    <w:p w14:paraId="53CAC708" w14:textId="77777777" w:rsidR="00166DDC" w:rsidRPr="009B4DE2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54264A3" w14:textId="1724B0E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päť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 tu čas pozvať 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vás do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ď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alšieho príbehu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„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>X-lógi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i hľadania výšin 29“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Tentokrát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sa zamer</w:t>
      </w:r>
      <w:r w:rsidR="00CD2B65"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a</w:t>
      </w:r>
      <w:r w:rsidR="00CD2B65">
        <w:rPr>
          <w:rFonts w:ascii="Arial" w:eastAsia="Times New Roman" w:hAnsi="Arial" w:cs="Arial"/>
          <w:bCs/>
          <w:sz w:val="24"/>
          <w:szCs w:val="24"/>
          <w:lang w:eastAsia="cs-CZ"/>
        </w:rPr>
        <w:t>me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 Veľkú Fatru</w:t>
      </w:r>
      <w:r w:rsidRPr="009B4D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Presnejšie povedané na centrálnu časť</w:t>
      </w:r>
      <w:r w:rsidR="00C579EF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nachádzajúcu sa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 oblasti 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žulovej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prírodnej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rezervácie </w:t>
      </w:r>
      <w:r w:rsidR="004540C9">
        <w:rPr>
          <w:rFonts w:ascii="Arial" w:eastAsia="Times New Roman" w:hAnsi="Arial" w:cs="Arial"/>
          <w:bCs/>
          <w:sz w:val="24"/>
          <w:szCs w:val="24"/>
          <w:lang w:eastAsia="cs-CZ"/>
        </w:rPr>
        <w:t>Skalná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Alpa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 Smrekovica. Miestne kopce</w:t>
      </w:r>
      <w:r w:rsidR="00C579E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433B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tejto časti Fatry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ponúkajú </w:t>
      </w:r>
      <w:r w:rsidR="002433B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nielen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výhľady </w:t>
      </w:r>
      <w:r w:rsidR="002433B4">
        <w:rPr>
          <w:rFonts w:ascii="Arial" w:eastAsia="Times New Roman" w:hAnsi="Arial" w:cs="Arial"/>
          <w:bCs/>
          <w:sz w:val="24"/>
          <w:szCs w:val="24"/>
          <w:lang w:eastAsia="cs-CZ"/>
        </w:rPr>
        <w:t>na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630DE">
        <w:rPr>
          <w:rFonts w:ascii="Arial" w:eastAsia="Times New Roman" w:hAnsi="Arial" w:cs="Arial"/>
          <w:bCs/>
          <w:sz w:val="24"/>
          <w:szCs w:val="24"/>
          <w:lang w:eastAsia="cs-CZ"/>
        </w:rPr>
        <w:t>vrcholy</w:t>
      </w:r>
      <w:r w:rsidR="004540C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Veľkej Fatr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ale </w:t>
      </w:r>
      <w:r w:rsidR="00F70F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dovidíme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aj na </w:t>
      </w:r>
      <w:r w:rsidR="00CE7B12"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atr</w:t>
      </w:r>
      <w:r w:rsidR="00CE7B12">
        <w:rPr>
          <w:rFonts w:ascii="Arial" w:eastAsia="Times New Roman" w:hAnsi="Arial" w:cs="Arial"/>
          <w:bCs/>
          <w:sz w:val="24"/>
          <w:szCs w:val="24"/>
          <w:lang w:eastAsia="cs-CZ"/>
        </w:rPr>
        <w:t>anské štíty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či </w:t>
      </w:r>
      <w:r w:rsidR="00CE7B1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vrcholy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Malej Fatry. Príroda je 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>turist</w:t>
      </w:r>
      <w:r w:rsidR="00F70F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ami a návštevníkmi </w:t>
      </w:r>
      <w:r w:rsidR="00E66F90">
        <w:rPr>
          <w:rFonts w:ascii="Arial" w:eastAsia="Times New Roman" w:hAnsi="Arial" w:cs="Arial"/>
          <w:bCs/>
          <w:sz w:val="24"/>
          <w:szCs w:val="24"/>
          <w:lang w:eastAsia="cs-CZ"/>
        </w:rPr>
        <w:t>menej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630DE">
        <w:rPr>
          <w:rFonts w:ascii="Arial" w:eastAsia="Times New Roman" w:hAnsi="Arial" w:cs="Arial"/>
          <w:bCs/>
          <w:sz w:val="24"/>
          <w:szCs w:val="24"/>
          <w:lang w:eastAsia="cs-CZ"/>
        </w:rPr>
        <w:t>dotknutá</w:t>
      </w:r>
      <w:r w:rsidR="005A053A">
        <w:rPr>
          <w:rFonts w:ascii="Arial" w:eastAsia="Times New Roman" w:hAnsi="Arial" w:cs="Arial"/>
          <w:bCs/>
          <w:sz w:val="24"/>
          <w:szCs w:val="24"/>
          <w:lang w:eastAsia="cs-CZ"/>
        </w:rPr>
        <w:t>. J</w:t>
      </w:r>
      <w:r w:rsidR="00CE7B1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 tu akosi </w:t>
      </w:r>
      <w:r w:rsidR="00E66F9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540C9">
        <w:rPr>
          <w:rFonts w:ascii="Arial" w:eastAsia="Times New Roman" w:hAnsi="Arial" w:cs="Arial"/>
          <w:bCs/>
          <w:sz w:val="24"/>
          <w:szCs w:val="24"/>
          <w:lang w:eastAsia="cs-CZ"/>
        </w:rPr>
        <w:t>pokojnejši</w:t>
      </w:r>
      <w:r w:rsidR="00CE7B12">
        <w:rPr>
          <w:rFonts w:ascii="Arial" w:eastAsia="Times New Roman" w:hAnsi="Arial" w:cs="Arial"/>
          <w:bCs/>
          <w:sz w:val="24"/>
          <w:szCs w:val="24"/>
          <w:lang w:eastAsia="cs-CZ"/>
        </w:rPr>
        <w:t>e</w:t>
      </w:r>
      <w:r w:rsidR="00E66F9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r w:rsidR="00517149">
        <w:rPr>
          <w:rFonts w:ascii="Arial" w:eastAsia="Times New Roman" w:hAnsi="Arial" w:cs="Arial"/>
          <w:bCs/>
          <w:sz w:val="24"/>
          <w:szCs w:val="24"/>
          <w:lang w:eastAsia="cs-CZ"/>
        </w:rPr>
        <w:t>Oblasť p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onúka turisticky zaujímav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>é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výlety,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ale aj ťažš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ie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túr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>Čaká nás množstvo vrcholov, akými sú Smrekovica, Skalná Alpa, Tanečnica, či Rakytov</w:t>
      </w:r>
      <w:r w:rsidR="004540C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E3D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 Šiprún. 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Rezervácie a prírodné zaujímavosti  ako sú </w:t>
      </w:r>
      <w:r w:rsidR="004540C9">
        <w:rPr>
          <w:rFonts w:ascii="Arial" w:eastAsia="Times New Roman" w:hAnsi="Arial" w:cs="Arial"/>
          <w:bCs/>
          <w:sz w:val="24"/>
          <w:szCs w:val="24"/>
          <w:lang w:eastAsia="cs-CZ"/>
        </w:rPr>
        <w:t>Skalná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Alpa, Rumbár, Kondračky, Jánošíkova kolkáreň, či Matejkovský kamenný prúd, Hradené jazero Blatné a Brankovský vodopád sú zaručenými cieľmi výletov. Taktiež cyklotrasy v tejto časti Veľkej Fatry sú výzvou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65C0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aj 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>pre zdatných bikerov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r w:rsidR="00B65C07">
        <w:rPr>
          <w:rFonts w:ascii="Arial" w:eastAsia="Times New Roman" w:hAnsi="Arial" w:cs="Arial"/>
          <w:bCs/>
          <w:sz w:val="24"/>
          <w:szCs w:val="24"/>
          <w:lang w:eastAsia="cs-CZ"/>
        </w:rPr>
        <w:t>N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ajikonickejšou 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>cyklo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>trasou je trasa z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 osady 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>Podsuch</w:t>
      </w:r>
      <w:r w:rsidR="00386203">
        <w:rPr>
          <w:rFonts w:ascii="Arial" w:eastAsia="Times New Roman" w:hAnsi="Arial" w:cs="Arial"/>
          <w:bCs/>
          <w:sz w:val="24"/>
          <w:szCs w:val="24"/>
          <w:lang w:eastAsia="cs-CZ"/>
        </w:rPr>
        <w:t>á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ku chate Smrekovica, ktorá je známa svojim </w:t>
      </w:r>
      <w:r w:rsidR="00FD25AD">
        <w:rPr>
          <w:rFonts w:ascii="Arial" w:eastAsia="Times New Roman" w:hAnsi="Arial" w:cs="Arial"/>
          <w:bCs/>
          <w:sz w:val="24"/>
          <w:szCs w:val="24"/>
          <w:lang w:eastAsia="cs-CZ"/>
        </w:rPr>
        <w:t>9%</w:t>
      </w:r>
      <w:r w:rsidR="004B3B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stúpaním 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B3BE2">
        <w:rPr>
          <w:rFonts w:ascii="Arial" w:eastAsia="Times New Roman" w:hAnsi="Arial" w:cs="Arial"/>
          <w:bCs/>
          <w:sz w:val="24"/>
          <w:szCs w:val="24"/>
          <w:lang w:eastAsia="cs-CZ"/>
        </w:rPr>
        <w:t>na ôsmich kilometroch</w:t>
      </w:r>
      <w:r w:rsidR="00F36820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4B3B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D316F2">
        <w:rPr>
          <w:rFonts w:ascii="Arial" w:eastAsia="Times New Roman" w:hAnsi="Arial" w:cs="Arial"/>
          <w:bCs/>
          <w:sz w:val="24"/>
          <w:szCs w:val="24"/>
          <w:lang w:eastAsia="cs-CZ"/>
        </w:rPr>
        <w:t>Nedá sa nepripomenúť neďaleká a známa obec Vlkolínec, ktorá isto stojí za návštevu.</w:t>
      </w:r>
    </w:p>
    <w:p w14:paraId="4417089B" w14:textId="77777777" w:rsidR="00386203" w:rsidRDefault="00386203" w:rsidP="00166DDC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</w:p>
    <w:p w14:paraId="361134BE" w14:textId="487ACED6" w:rsidR="00166DDC" w:rsidRPr="001E2F40" w:rsidRDefault="00166DDC" w:rsidP="00166DDC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B4F90">
        <w:rPr>
          <w:rFonts w:ascii="Arial" w:eastAsia="Times New Roman" w:hAnsi="Arial" w:cs="Times New Roman"/>
          <w:bCs/>
          <w:sz w:val="24"/>
          <w:szCs w:val="24"/>
          <w:lang w:eastAsia="cs-CZ"/>
        </w:rPr>
        <w:t>Po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zývame Vás</w:t>
      </w:r>
      <w:r w:rsidR="00386203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preto ku ďalšiemu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spoločn</w:t>
      </w:r>
      <w:r w:rsidR="00386203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ému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podujati</w:t>
      </w:r>
      <w:r w:rsidR="00386203">
        <w:rPr>
          <w:rFonts w:ascii="Arial" w:eastAsia="Times New Roman" w:hAnsi="Arial" w:cs="Times New Roman"/>
          <w:bCs/>
          <w:sz w:val="24"/>
          <w:szCs w:val="24"/>
          <w:lang w:eastAsia="cs-CZ"/>
        </w:rPr>
        <w:t>u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, ktoré sa uskutoční v </w:t>
      </w:r>
      <w:r w:rsidRPr="001749A7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dňoch </w:t>
      </w:r>
      <w:r w:rsidR="003B6E78">
        <w:rPr>
          <w:rFonts w:ascii="Arial" w:eastAsia="Times New Roman" w:hAnsi="Arial" w:cs="Times New Roman"/>
          <w:b/>
          <w:sz w:val="24"/>
          <w:szCs w:val="24"/>
          <w:lang w:eastAsia="cs-CZ"/>
        </w:rPr>
        <w:t>23</w:t>
      </w:r>
      <w:r w:rsidRPr="00182409">
        <w:rPr>
          <w:rFonts w:ascii="Arial" w:eastAsia="Times New Roman" w:hAnsi="Arial" w:cs="Times New Roman"/>
          <w:b/>
          <w:sz w:val="24"/>
          <w:szCs w:val="24"/>
          <w:lang w:eastAsia="cs-CZ"/>
        </w:rPr>
        <w:t>.0</w:t>
      </w:r>
      <w:r w:rsidR="00386203">
        <w:rPr>
          <w:rFonts w:ascii="Arial" w:eastAsia="Times New Roman" w:hAnsi="Arial" w:cs="Times New Roman"/>
          <w:b/>
          <w:sz w:val="24"/>
          <w:szCs w:val="24"/>
          <w:lang w:eastAsia="cs-CZ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  <w:r w:rsidRPr="001749A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– </w:t>
      </w:r>
      <w:r w:rsidR="003B6E78">
        <w:rPr>
          <w:rFonts w:ascii="Arial" w:eastAsia="Times New Roman" w:hAnsi="Arial" w:cs="Times New Roman"/>
          <w:b/>
          <w:sz w:val="24"/>
          <w:szCs w:val="24"/>
          <w:lang w:eastAsia="cs-CZ"/>
        </w:rPr>
        <w:t>25</w:t>
      </w:r>
      <w:r w:rsidRPr="001749A7">
        <w:rPr>
          <w:rFonts w:ascii="Arial" w:eastAsia="Times New Roman" w:hAnsi="Arial" w:cs="Times New Roman"/>
          <w:b/>
          <w:sz w:val="24"/>
          <w:szCs w:val="24"/>
          <w:lang w:eastAsia="cs-CZ"/>
        </w:rPr>
        <w:t>.0</w:t>
      </w:r>
      <w:r w:rsidR="003B6E78">
        <w:rPr>
          <w:rFonts w:ascii="Arial" w:eastAsia="Times New Roman" w:hAnsi="Arial" w:cs="Times New Roman"/>
          <w:b/>
          <w:sz w:val="24"/>
          <w:szCs w:val="24"/>
          <w:lang w:eastAsia="cs-CZ"/>
        </w:rPr>
        <w:t>5</w:t>
      </w:r>
      <w:r w:rsidRPr="001749A7">
        <w:rPr>
          <w:rFonts w:ascii="Arial" w:eastAsia="Times New Roman" w:hAnsi="Arial" w:cs="Times New Roman"/>
          <w:b/>
          <w:sz w:val="24"/>
          <w:szCs w:val="24"/>
          <w:lang w:eastAsia="cs-CZ"/>
        </w:rPr>
        <w:t>.202</w:t>
      </w:r>
      <w:r w:rsidR="00386203">
        <w:rPr>
          <w:rFonts w:ascii="Arial" w:eastAsia="Times New Roman" w:hAnsi="Arial" w:cs="Times New Roman"/>
          <w:b/>
          <w:sz w:val="24"/>
          <w:szCs w:val="24"/>
          <w:lang w:eastAsia="cs-CZ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. </w:t>
      </w:r>
      <w:r w:rsidRPr="005B29CF">
        <w:rPr>
          <w:rFonts w:ascii="Arial" w:eastAsia="Times New Roman" w:hAnsi="Arial" w:cs="Times New Roman"/>
          <w:bCs/>
          <w:sz w:val="24"/>
          <w:szCs w:val="24"/>
          <w:lang w:eastAsia="cs-CZ"/>
        </w:rPr>
        <w:t>Našim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„základným táborom“ bude </w:t>
      </w:r>
      <w:r w:rsidRPr="00DB7E99">
        <w:rPr>
          <w:rFonts w:ascii="Arial" w:eastAsia="Times New Roman" w:hAnsi="Arial" w:cs="Times New Roman"/>
          <w:b/>
          <w:sz w:val="24"/>
          <w:szCs w:val="24"/>
          <w:lang w:eastAsia="cs-CZ"/>
        </w:rPr>
        <w:t>„</w:t>
      </w:r>
      <w:r w:rsidR="00386203">
        <w:rPr>
          <w:rFonts w:ascii="Arial" w:eastAsia="Times New Roman" w:hAnsi="Arial" w:cs="Times New Roman"/>
          <w:b/>
          <w:sz w:val="24"/>
          <w:szCs w:val="24"/>
          <w:lang w:eastAsia="cs-CZ"/>
        </w:rPr>
        <w:t>Horská chata Smrekovica</w:t>
      </w:r>
      <w:r w:rsidRPr="00DB7E99">
        <w:rPr>
          <w:rFonts w:ascii="Arial" w:eastAsia="Times New Roman" w:hAnsi="Arial" w:cs="Times New Roman"/>
          <w:b/>
          <w:sz w:val="24"/>
          <w:szCs w:val="24"/>
          <w:lang w:eastAsia="cs-CZ"/>
        </w:rPr>
        <w:t>“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,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</w:t>
      </w:r>
      <w:r w:rsidR="00386203">
        <w:rPr>
          <w:rFonts w:ascii="Arial" w:eastAsia="Times New Roman" w:hAnsi="Arial" w:cs="Times New Roman"/>
          <w:bCs/>
          <w:sz w:val="24"/>
          <w:szCs w:val="24"/>
          <w:lang w:eastAsia="cs-CZ"/>
        </w:rPr>
        <w:t>ležiaca neďaleko hotela Granit</w:t>
      </w:r>
      <w:r w:rsidR="00B51E1F">
        <w:rPr>
          <w:rFonts w:ascii="Arial" w:eastAsia="Times New Roman" w:hAnsi="Arial" w:cs="Times New Roman"/>
          <w:bCs/>
          <w:sz w:val="24"/>
          <w:szCs w:val="24"/>
          <w:lang w:eastAsia="cs-CZ"/>
        </w:rPr>
        <w:t>, ležiaceho priamo na hrebeni.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</w:t>
      </w:r>
      <w:r w:rsidRPr="005B29CF">
        <w:rPr>
          <w:rFonts w:ascii="Arial" w:eastAsia="Times New Roman" w:hAnsi="Arial" w:cs="Times New Roman"/>
          <w:bCs/>
          <w:sz w:val="24"/>
          <w:szCs w:val="24"/>
          <w:lang w:eastAsia="cs-CZ"/>
        </w:rPr>
        <w:t>Pocit domova</w:t>
      </w:r>
      <w:r w:rsidRPr="00923DF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C165C">
        <w:rPr>
          <w:rFonts w:ascii="Arial" w:eastAsia="Times New Roman" w:hAnsi="Arial" w:cs="Times New Roman"/>
          <w:bCs/>
          <w:sz w:val="24"/>
          <w:szCs w:val="24"/>
          <w:lang w:eastAsia="cs-CZ"/>
        </w:rPr>
        <w:t>v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C1077E">
        <w:rPr>
          <w:rFonts w:ascii="Arial" w:eastAsia="Times New Roman" w:hAnsi="Arial" w:cs="Times New Roman"/>
          <w:bCs/>
          <w:sz w:val="24"/>
          <w:szCs w:val="24"/>
          <w:lang w:eastAsia="cs-CZ"/>
        </w:rPr>
        <w:t>„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z</w:t>
      </w:r>
      <w:r w:rsidRPr="00C1077E">
        <w:rPr>
          <w:rFonts w:ascii="Arial" w:eastAsia="Times New Roman" w:hAnsi="Arial" w:cs="Times New Roman"/>
          <w:bCs/>
          <w:sz w:val="24"/>
          <w:szCs w:val="24"/>
          <w:lang w:eastAsia="cs-CZ"/>
        </w:rPr>
        <w:t>ákladn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om</w:t>
      </w:r>
      <w:r w:rsidRPr="00C1077E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tábor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e</w:t>
      </w:r>
      <w:r w:rsidRPr="00C1077E">
        <w:rPr>
          <w:rFonts w:ascii="Arial" w:eastAsia="Times New Roman" w:hAnsi="Arial" w:cs="Times New Roman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 si musíme vytvoriť sami, ten </w:t>
      </w:r>
      <w:r w:rsidRPr="00C1077E">
        <w:rPr>
          <w:rFonts w:ascii="Arial" w:eastAsia="Times New Roman" w:hAnsi="Arial" w:cs="Times New Roman"/>
          <w:b/>
          <w:sz w:val="24"/>
          <w:szCs w:val="24"/>
          <w:lang w:eastAsia="cs-CZ"/>
        </w:rPr>
        <w:t>sa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</w:t>
      </w:r>
      <w:r w:rsidRPr="00923DF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nedá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objednať a zaplatiť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. Je len na nás, koľkí budeme, s akým duchom prídeme, či budeme počuť  džavot detí, či budeme ochotní vnímať, zdieľať sa a hovoriť  o radostiach i starostiach. </w:t>
      </w:r>
    </w:p>
    <w:p w14:paraId="4D213716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</w:p>
    <w:p w14:paraId="0E4B2D93" w14:textId="77777777" w:rsidR="00166DDC" w:rsidRPr="001749A7" w:rsidRDefault="00166DDC" w:rsidP="00166DDC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  <w:r w:rsidRPr="00BC165C">
        <w:rPr>
          <w:rFonts w:ascii="Arial" w:eastAsia="Times New Roman" w:hAnsi="Arial" w:cs="Times New Roman"/>
          <w:b/>
          <w:sz w:val="24"/>
          <w:szCs w:val="24"/>
          <w:lang w:eastAsia="cs-CZ"/>
        </w:rPr>
        <w:t>Poď sa podeliť o seba a dopraj spoznať Ťa lepšie, aký si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. Budeš v prostredí nádhernej prírody a veríme aj dobrých ľudí</w:t>
      </w:r>
      <w:r w:rsidRPr="001749A7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. Poď načerpať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energiu, aby si sa vrátil „tam dolu </w:t>
      </w:r>
      <w:r w:rsidRPr="001749A7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šedej všednosti“</w:t>
      </w:r>
      <w:r w:rsidRPr="001749A7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duševne, duchovne </w:t>
      </w:r>
      <w:r w:rsidRPr="001749A7">
        <w:rPr>
          <w:rFonts w:ascii="Arial" w:eastAsia="Times New Roman" w:hAnsi="Arial" w:cs="Times New Roman"/>
          <w:bCs/>
          <w:sz w:val="24"/>
          <w:szCs w:val="24"/>
          <w:lang w:eastAsia="cs-CZ"/>
        </w:rPr>
        <w:t>i fyzicky silnejší.</w:t>
      </w:r>
    </w:p>
    <w:p w14:paraId="75200710" w14:textId="77777777" w:rsidR="00166DDC" w:rsidRPr="001749A7" w:rsidRDefault="00166DDC" w:rsidP="00166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BE686" w14:textId="77777777" w:rsidR="00166DDC" w:rsidRPr="001749A7" w:rsidRDefault="00166DDC" w:rsidP="00166D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9A7">
        <w:rPr>
          <w:rFonts w:ascii="Arial" w:hAnsi="Arial" w:cs="Arial"/>
          <w:sz w:val="24"/>
          <w:szCs w:val="24"/>
        </w:rPr>
        <w:t>Na čo sa pripraviť, tešiť a</w:t>
      </w:r>
      <w:r>
        <w:rPr>
          <w:rFonts w:ascii="Arial" w:hAnsi="Arial" w:cs="Arial"/>
          <w:sz w:val="24"/>
          <w:szCs w:val="24"/>
        </w:rPr>
        <w:t> </w:t>
      </w:r>
      <w:r w:rsidRPr="001749A7">
        <w:rPr>
          <w:rFonts w:ascii="Arial" w:hAnsi="Arial" w:cs="Arial"/>
          <w:sz w:val="24"/>
          <w:szCs w:val="24"/>
        </w:rPr>
        <w:t>myslieť</w:t>
      </w:r>
      <w:r>
        <w:rPr>
          <w:rFonts w:ascii="Arial" w:hAnsi="Arial" w:cs="Arial"/>
          <w:sz w:val="24"/>
          <w:szCs w:val="24"/>
        </w:rPr>
        <w:t xml:space="preserve"> ?</w:t>
      </w:r>
    </w:p>
    <w:p w14:paraId="0B878A4F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</w:p>
    <w:p w14:paraId="69D1B431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  <w:bookmarkStart w:id="2" w:name="OLE_LINK27"/>
      <w:bookmarkStart w:id="3" w:name="OLE_LINK28"/>
      <w:bookmarkStart w:id="4" w:name="OLE_LINK29"/>
      <w:bookmarkStart w:id="5" w:name="OLE_LINK30"/>
      <w:bookmarkStart w:id="6" w:name="OLE_LINK24"/>
      <w:bookmarkStart w:id="7" w:name="OLE_LINK25"/>
      <w:bookmarkStart w:id="8" w:name="OLE_LINK43"/>
      <w:bookmarkStart w:id="9" w:name="OLE_LINK44"/>
      <w:bookmarkStart w:id="10" w:name="OLE_LINK3"/>
      <w:bookmarkStart w:id="11" w:name="OLE_LINK4"/>
      <w:bookmarkStart w:id="12" w:name="OLE_LINK15"/>
      <w:bookmarkStart w:id="13" w:name="OLE_LINK16"/>
      <w:bookmarkStart w:id="14" w:name="OLE_LINK17"/>
      <w:bookmarkStart w:id="15" w:name="OLE_LINK38"/>
      <w:bookmarkStart w:id="16" w:name="OLE_LINK39"/>
      <w:bookmarkStart w:id="17" w:name="OLE_LINK45"/>
      <w:bookmarkStart w:id="18" w:name="OLE_LINK46"/>
      <w:r w:rsidRPr="001749A7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V piatok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, po spoločnej večeri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predstavíme víkendový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turistický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program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14:paraId="2CFA9E2F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 </w:t>
      </w:r>
    </w:p>
    <w:p w14:paraId="25933782" w14:textId="14F3A2D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V sobotu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nás čaká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turistik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a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, cyklo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turistika, či </w:t>
      </w:r>
      <w:r w:rsidR="00B51E1F">
        <w:rPr>
          <w:rFonts w:ascii="Arial" w:eastAsia="Times New Roman" w:hAnsi="Arial" w:cs="Times New Roman"/>
          <w:sz w:val="24"/>
          <w:szCs w:val="24"/>
          <w:lang w:eastAsia="cs-CZ"/>
        </w:rPr>
        <w:t>prechádzky po okolí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Turistické trasy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,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 cyklotrasy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a prechádzky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budú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zohľadňovať rôzne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náročnosti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 Alternatív bude viac a každý s</w:t>
      </w:r>
      <w:r w:rsidR="00B51E1F">
        <w:rPr>
          <w:rFonts w:ascii="Arial" w:eastAsia="Times New Roman" w:hAnsi="Arial" w:cs="Times New Roman"/>
          <w:sz w:val="24"/>
          <w:szCs w:val="24"/>
          <w:lang w:eastAsia="cs-CZ"/>
        </w:rPr>
        <w:t>i príde na svoje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</w:p>
    <w:p w14:paraId="1BC5462D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7A21FEEA" w14:textId="3E32174F" w:rsidR="00166DDC" w:rsidRDefault="00166DDC" w:rsidP="004540C9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Plán turisti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ckých trás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a zaujímavostí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bud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e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uverejnen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ý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neskôr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283340">
        <w:rPr>
          <w:rFonts w:ascii="Arial" w:eastAsia="Times New Roman" w:hAnsi="Arial" w:cs="Times New Roman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web</w:t>
      </w:r>
      <w:r w:rsidR="00283340">
        <w:rPr>
          <w:rFonts w:ascii="Arial" w:eastAsia="Times New Roman" w:hAnsi="Arial" w:cs="Times New Roman"/>
          <w:sz w:val="24"/>
          <w:szCs w:val="24"/>
          <w:lang w:eastAsia="cs-CZ"/>
        </w:rPr>
        <w:t>e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283340">
        <w:rPr>
          <w:rFonts w:ascii="Arial" w:eastAsia="Times New Roman" w:hAnsi="Arial" w:cs="Times New Roman"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www.cbba.sk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. Tí ktor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í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sa </w:t>
      </w:r>
      <w:r w:rsidR="00283340">
        <w:rPr>
          <w:rFonts w:ascii="Arial" w:eastAsia="Times New Roman" w:hAnsi="Arial" w:cs="Times New Roman"/>
          <w:sz w:val="24"/>
          <w:szCs w:val="24"/>
          <w:lang w:eastAsia="cs-CZ"/>
        </w:rPr>
        <w:t>„necítia“ n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a </w:t>
      </w:r>
      <w:r w:rsidR="00283340">
        <w:rPr>
          <w:rFonts w:ascii="Arial" w:eastAsia="Times New Roman" w:hAnsi="Arial" w:cs="Times New Roman"/>
          <w:sz w:val="24"/>
          <w:szCs w:val="24"/>
          <w:lang w:eastAsia="cs-CZ"/>
        </w:rPr>
        <w:t>výkonnostnú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turistiku nemusia byť sklamaní, „vychytávok“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v okolí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je neúrekom. </w:t>
      </w:r>
      <w:r w:rsidR="00B51E1F">
        <w:rPr>
          <w:rFonts w:ascii="Arial" w:eastAsia="Times New Roman" w:hAnsi="Arial" w:cs="Times New Roman"/>
          <w:sz w:val="24"/>
          <w:szCs w:val="24"/>
          <w:lang w:eastAsia="cs-CZ"/>
        </w:rPr>
        <w:t>Mimochodom pri hotel</w:t>
      </w:r>
      <w:r w:rsidR="004540C9">
        <w:rPr>
          <w:rFonts w:ascii="Arial" w:eastAsia="Times New Roman" w:hAnsi="Arial" w:cs="Times New Roman"/>
          <w:sz w:val="24"/>
          <w:szCs w:val="24"/>
          <w:lang w:eastAsia="cs-CZ"/>
        </w:rPr>
        <w:t>i</w:t>
      </w:r>
      <w:r w:rsidR="00B51E1F">
        <w:rPr>
          <w:rFonts w:ascii="Arial" w:eastAsia="Times New Roman" w:hAnsi="Arial" w:cs="Times New Roman"/>
          <w:sz w:val="24"/>
          <w:szCs w:val="24"/>
          <w:lang w:eastAsia="cs-CZ"/>
        </w:rPr>
        <w:t xml:space="preserve"> Granit je rozsiahl</w:t>
      </w:r>
      <w:r w:rsidR="004540C9">
        <w:rPr>
          <w:rFonts w:ascii="Arial" w:eastAsia="Times New Roman" w:hAnsi="Arial" w:cs="Times New Roman"/>
          <w:sz w:val="24"/>
          <w:szCs w:val="24"/>
          <w:lang w:eastAsia="cs-CZ"/>
        </w:rPr>
        <w:t>y</w:t>
      </w:r>
      <w:r w:rsidR="00B51E1F">
        <w:rPr>
          <w:rFonts w:ascii="Arial" w:eastAsia="Times New Roman" w:hAnsi="Arial" w:cs="Times New Roman"/>
          <w:sz w:val="24"/>
          <w:szCs w:val="24"/>
          <w:lang w:eastAsia="cs-CZ"/>
        </w:rPr>
        <w:t xml:space="preserve"> detský areál, ku ktorému sa poľahky prejdeme i s tými najmenšími.</w:t>
      </w:r>
    </w:p>
    <w:p w14:paraId="053D5DA8" w14:textId="1E0A0AB7" w:rsidR="00166DDC" w:rsidRPr="001749A7" w:rsidRDefault="00166DDC" w:rsidP="004540C9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>Ako obvykle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,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po večeri bude priestor pre prezentovanie cestovateľských zážitkov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. Večer zavŕšime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pri ohníku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 Voňavá slaninka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,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či zaujímavé rozhovory by mohli byť dostatočne motivujúce pre každého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</w:p>
    <w:p w14:paraId="1E3EB93F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493E5B8" w14:textId="1F7641E2" w:rsidR="00166DDC" w:rsidRDefault="00166DDC" w:rsidP="004540C9">
      <w:pPr>
        <w:spacing w:after="0" w:line="276" w:lineRule="auto"/>
        <w:ind w:firstLine="708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Nedeľné </w:t>
      </w:r>
      <w:r w:rsidRPr="00966950">
        <w:rPr>
          <w:rFonts w:ascii="Arial" w:eastAsia="Times New Roman" w:hAnsi="Arial" w:cs="Times New Roman"/>
          <w:sz w:val="24"/>
          <w:szCs w:val="24"/>
          <w:lang w:eastAsia="cs-CZ"/>
        </w:rPr>
        <w:t>dopoludnie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bude patriť tradičnému „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Duchovnému z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amysleniu“,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o ktoré sa podelí niekto z nás.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Nie je povinné, je však súčasťou program</w:t>
      </w:r>
      <w:r w:rsidR="00006FCE">
        <w:rPr>
          <w:rFonts w:ascii="Arial" w:eastAsia="Times New Roman" w:hAnsi="Arial" w:cs="Times New Roman"/>
          <w:sz w:val="24"/>
          <w:szCs w:val="24"/>
          <w:lang w:eastAsia="cs-CZ"/>
        </w:rPr>
        <w:t>ov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 X-lógií.</w:t>
      </w:r>
      <w:r w:rsidR="004540C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Tým sa spoločný programu zav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ŕši a opäť sa vrátime do </w:t>
      </w:r>
      <w:r w:rsidR="00EC2BA6">
        <w:rPr>
          <w:rFonts w:ascii="Arial" w:eastAsia="Times New Roman" w:hAnsi="Arial" w:cs="Times New Roman"/>
          <w:sz w:val="24"/>
          <w:szCs w:val="24"/>
          <w:lang w:eastAsia="cs-CZ"/>
        </w:rPr>
        <w:t>všedných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dní</w:t>
      </w:r>
      <w:r w:rsidR="00EC2BA6">
        <w:rPr>
          <w:rFonts w:ascii="Arial" w:eastAsia="Times New Roman" w:hAnsi="Arial" w:cs="Times New Roman"/>
          <w:sz w:val="24"/>
          <w:szCs w:val="24"/>
          <w:lang w:eastAsia="cs-CZ"/>
        </w:rPr>
        <w:t xml:space="preserve"> - 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tam dolu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Samozrejme, kto bude chcieť, môže si víkend predĺžiť, len to musí mne alebo Andrejovi včas oznámiť. </w:t>
      </w:r>
    </w:p>
    <w:p w14:paraId="18E0AB53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7E193CB5" w14:textId="46D07813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Nov</w:t>
      </w:r>
      <w:r w:rsidR="004540C9">
        <w:rPr>
          <w:rFonts w:ascii="Arial" w:eastAsia="Times New Roman" w:hAnsi="Arial" w:cs="Times New Roman"/>
          <w:sz w:val="24"/>
          <w:szCs w:val="24"/>
          <w:lang w:eastAsia="cs-CZ"/>
        </w:rPr>
        <w:t>í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záujemcovia – prosím kontaktujte ma prosím e-mailom, alebo telefonicky</w:t>
      </w:r>
      <w:r w:rsidR="004540C9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14:paraId="293AD661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13F0CFF" w14:textId="67D7A054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Dôležité upozornenie ku </w:t>
      </w:r>
      <w:r w:rsidR="004540C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prihláškam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a zálohovej platbe :</w:t>
      </w:r>
    </w:p>
    <w:p w14:paraId="7AE27098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</w:p>
    <w:p w14:paraId="5C066EE1" w14:textId="13037CE2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Prihlasovacie formuláre 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k dispozícii na web-e:</w:t>
      </w:r>
    </w:p>
    <w:p w14:paraId="2E01E9C6" w14:textId="2FC911CB" w:rsidR="004540C9" w:rsidRPr="004540C9" w:rsidRDefault="00166DDC" w:rsidP="004540C9">
      <w:pPr>
        <w:spacing w:after="0" w:line="276" w:lineRule="auto"/>
        <w:jc w:val="both"/>
        <w:outlineLvl w:val="0"/>
        <w:rPr>
          <w:b/>
          <w:bCs/>
          <w:color w:val="0000FF"/>
          <w:u w:val="single"/>
        </w:rPr>
      </w:pPr>
      <w:r>
        <w:fldChar w:fldCharType="begin"/>
      </w:r>
      <w:r w:rsidR="00640F83">
        <w:instrText>HYPERLINK "https://docs.google.com/spreadsheets/d/16lHIZAbF2DTjIgqw2_x9SIY6Tfq5x0DmaNFXNIL-a5A/edit?gid=1273808054" \l "gid=1273808054"</w:instrText>
      </w:r>
      <w:r>
        <w:fldChar w:fldCharType="separate"/>
      </w:r>
      <w:r>
        <w:rPr>
          <w:rStyle w:val="Hyperlink"/>
        </w:rPr>
        <w:t>C</w:t>
      </w:r>
      <w:r w:rsidR="004540C9">
        <w:rPr>
          <w:rStyle w:val="Hyperlink"/>
        </w:rPr>
        <w:t>BBA -</w:t>
      </w:r>
      <w:r w:rsidR="004540C9" w:rsidRPr="004540C9">
        <w:rPr>
          <w:rStyle w:val="Hyperlink"/>
        </w:rPr>
        <w:t xml:space="preserve">&gt; </w:t>
      </w:r>
      <w:r w:rsidR="004540C9">
        <w:rPr>
          <w:rStyle w:val="Hyperlink"/>
        </w:rPr>
        <w:t>Aktivity -&gt; Stretnutia v prírode</w:t>
      </w:r>
      <w:r>
        <w:rPr>
          <w:rStyle w:val="Hyperlink"/>
        </w:rPr>
        <w:t xml:space="preserve"> -</w:t>
      </w:r>
      <w:r w:rsidR="004540C9" w:rsidRPr="004540C9">
        <w:rPr>
          <w:rStyle w:val="Hyperlink"/>
        </w:rPr>
        <w:t>&gt;</w:t>
      </w:r>
      <w:r>
        <w:rPr>
          <w:rStyle w:val="Hyperlink"/>
        </w:rPr>
        <w:t xml:space="preserve"> </w:t>
      </w:r>
      <w:hyperlink r:id="rId7" w:history="1">
        <w:r w:rsidR="004540C9" w:rsidRPr="004540C9">
          <w:rPr>
            <w:rStyle w:val="Hyperlink"/>
            <w:b/>
            <w:bCs/>
          </w:rPr>
          <w:t xml:space="preserve">X-lógia hľadania výšin 29: Smrekovica (Veľká Fatra) - máj 2025 </w:t>
        </w:r>
      </w:hyperlink>
    </w:p>
    <w:p w14:paraId="774EC501" w14:textId="2B771D93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>
        <w:rPr>
          <w:rStyle w:val="Hyperlink"/>
        </w:rPr>
        <w:fldChar w:fldCharType="end"/>
      </w:r>
    </w:p>
    <w:p w14:paraId="23E8A37D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</w:p>
    <w:p w14:paraId="2F8DBFE5" w14:textId="39FCD41F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6D281A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Prihlásiť a zložiť zálohu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vo výške 3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0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EUR</w:t>
      </w:r>
      <w:r w:rsidR="004540C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/</w:t>
      </w:r>
      <w:r w:rsidR="004540C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osobu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a pobyt </w:t>
      </w:r>
      <w:r w:rsidRPr="006D281A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je potrebné najneskôr do 28.0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2</w:t>
      </w:r>
      <w:r w:rsidRPr="006D281A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.202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5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 na číslo účtu: </w:t>
      </w:r>
      <w:r w:rsidRPr="004674EC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SK07 8360 5207 0042 0049 9588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. Dvojmiestny variabilný symbol nájdete v „Prihlasovacom formulári“. Ak platíte za viacero osôb, uveďte prosím variabilné symboly všetkých osôb za sebou napr. </w:t>
      </w:r>
      <w:r w:rsidRPr="00AC2F67">
        <w:rPr>
          <w:rFonts w:ascii="Arial" w:eastAsia="Times New Roman" w:hAnsi="Arial" w:cs="Times New Roman"/>
          <w:b/>
          <w:bCs/>
          <w:sz w:val="24"/>
          <w:szCs w:val="24"/>
          <w:lang w:val="pl-PL" w:eastAsia="cs-CZ"/>
        </w:rPr>
        <w:t xml:space="preserve">“10” + “11” + “12” -&gt;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„101112“.</w:t>
      </w:r>
    </w:p>
    <w:p w14:paraId="6C078CFB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78B85C63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Tešíme sa na každého z 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V</w:t>
      </w:r>
      <w:r w:rsidRPr="001749A7">
        <w:rPr>
          <w:rFonts w:ascii="Arial" w:eastAsia="Times New Roman" w:hAnsi="Arial" w:cs="Times New Roman"/>
          <w:sz w:val="24"/>
          <w:szCs w:val="24"/>
          <w:lang w:eastAsia="cs-CZ"/>
        </w:rPr>
        <w:t>ás !</w:t>
      </w:r>
    </w:p>
    <w:p w14:paraId="53BD2EAF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1BB4DEFF" w14:textId="77777777" w:rsidR="00166DDC" w:rsidRPr="008E04F8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Martin</w:t>
      </w:r>
    </w:p>
    <w:p w14:paraId="04DB93F0" w14:textId="3F823A3E" w:rsidR="00166DDC" w:rsidRPr="008E04F8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+421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 </w:t>
      </w: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9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08 </w:t>
      </w: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7</w:t>
      </w:r>
      <w:r w:rsidR="00B51E1F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32 64</w:t>
      </w: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7</w:t>
      </w:r>
    </w:p>
    <w:p w14:paraId="76C7139C" w14:textId="77777777" w:rsidR="00166DDC" w:rsidRPr="008E04F8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8E04F8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martin.duriska@zoznam.sk  </w:t>
      </w:r>
    </w:p>
    <w:p w14:paraId="4E483511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+</w:t>
      </w:r>
    </w:p>
    <w:p w14:paraId="4328AE82" w14:textId="77777777" w:rsidR="00166DDC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Andrej</w:t>
      </w:r>
    </w:p>
    <w:p w14:paraId="0ABB8932" w14:textId="77777777" w:rsidR="00166DDC" w:rsidRPr="001749A7" w:rsidRDefault="00166DDC" w:rsidP="00166DDC">
      <w:pPr>
        <w:spacing w:after="0" w:line="276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andrej.vrabel@gmail.com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2BB1FF4" w14:textId="77777777" w:rsidR="00E70536" w:rsidRPr="00124550" w:rsidRDefault="00E70536" w:rsidP="00124550"/>
    <w:sectPr w:rsidR="00E70536" w:rsidRPr="0012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9D73" w14:textId="77777777" w:rsidR="005C27D5" w:rsidRDefault="005C27D5" w:rsidP="006E1A6C">
      <w:pPr>
        <w:spacing w:after="0" w:line="240" w:lineRule="auto"/>
      </w:pPr>
      <w:r>
        <w:separator/>
      </w:r>
    </w:p>
  </w:endnote>
  <w:endnote w:type="continuationSeparator" w:id="0">
    <w:p w14:paraId="75A43869" w14:textId="77777777" w:rsidR="005C27D5" w:rsidRDefault="005C27D5" w:rsidP="006E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7321" w14:textId="77777777" w:rsidR="005C27D5" w:rsidRDefault="005C27D5" w:rsidP="006E1A6C">
      <w:pPr>
        <w:spacing w:after="0" w:line="240" w:lineRule="auto"/>
      </w:pPr>
      <w:r>
        <w:separator/>
      </w:r>
    </w:p>
  </w:footnote>
  <w:footnote w:type="continuationSeparator" w:id="0">
    <w:p w14:paraId="38629FB6" w14:textId="77777777" w:rsidR="005C27D5" w:rsidRDefault="005C27D5" w:rsidP="006E1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DC"/>
    <w:rsid w:val="00006FCE"/>
    <w:rsid w:val="00033B51"/>
    <w:rsid w:val="00124550"/>
    <w:rsid w:val="001630DE"/>
    <w:rsid w:val="00166DDC"/>
    <w:rsid w:val="001E3D32"/>
    <w:rsid w:val="002433B4"/>
    <w:rsid w:val="00283340"/>
    <w:rsid w:val="0030102F"/>
    <w:rsid w:val="00386203"/>
    <w:rsid w:val="003B6E78"/>
    <w:rsid w:val="003D4603"/>
    <w:rsid w:val="004540C9"/>
    <w:rsid w:val="00495834"/>
    <w:rsid w:val="00497945"/>
    <w:rsid w:val="004B3BE2"/>
    <w:rsid w:val="00506DF5"/>
    <w:rsid w:val="00517149"/>
    <w:rsid w:val="005A053A"/>
    <w:rsid w:val="005C27D5"/>
    <w:rsid w:val="005E4876"/>
    <w:rsid w:val="00640F83"/>
    <w:rsid w:val="00675A04"/>
    <w:rsid w:val="006E1A6C"/>
    <w:rsid w:val="006F66BB"/>
    <w:rsid w:val="00737DD7"/>
    <w:rsid w:val="00A22228"/>
    <w:rsid w:val="00B51E1F"/>
    <w:rsid w:val="00B65C07"/>
    <w:rsid w:val="00C54192"/>
    <w:rsid w:val="00C579EF"/>
    <w:rsid w:val="00CB6B91"/>
    <w:rsid w:val="00CD2B65"/>
    <w:rsid w:val="00CE7B12"/>
    <w:rsid w:val="00D316F2"/>
    <w:rsid w:val="00DB7085"/>
    <w:rsid w:val="00E01FD8"/>
    <w:rsid w:val="00E5053F"/>
    <w:rsid w:val="00E66F90"/>
    <w:rsid w:val="00E70536"/>
    <w:rsid w:val="00E772C3"/>
    <w:rsid w:val="00EC2BA6"/>
    <w:rsid w:val="00F36820"/>
    <w:rsid w:val="00F70F53"/>
    <w:rsid w:val="00FD25AD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FA06"/>
  <w15:chartTrackingRefBased/>
  <w15:docId w15:val="{E6179236-79DB-46FF-B0BD-2719FBDE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DC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C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DDC"/>
    <w:pPr>
      <w:keepNext/>
      <w:keepLines/>
      <w:spacing w:before="160" w:after="80"/>
      <w:outlineLvl w:val="2"/>
    </w:pPr>
    <w:rPr>
      <w:rFonts w:eastAsiaTheme="majorEastAsia" w:cstheme="majorBidi"/>
      <w:color w:val="002C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C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DDC"/>
    <w:pPr>
      <w:keepNext/>
      <w:keepLines/>
      <w:spacing w:before="80" w:after="40"/>
      <w:outlineLvl w:val="4"/>
    </w:pPr>
    <w:rPr>
      <w:rFonts w:eastAsiaTheme="majorEastAsia" w:cstheme="majorBidi"/>
      <w:color w:val="002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9899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DDC"/>
    <w:pPr>
      <w:keepNext/>
      <w:keepLines/>
      <w:spacing w:before="40" w:after="0"/>
      <w:outlineLvl w:val="6"/>
    </w:pPr>
    <w:rPr>
      <w:rFonts w:eastAsiaTheme="majorEastAsia" w:cstheme="majorBidi"/>
      <w:color w:val="69899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DDC"/>
    <w:pPr>
      <w:keepNext/>
      <w:keepLines/>
      <w:spacing w:after="0"/>
      <w:outlineLvl w:val="7"/>
    </w:pPr>
    <w:rPr>
      <w:rFonts w:eastAsiaTheme="majorEastAsia" w:cstheme="majorBidi"/>
      <w:i/>
      <w:iCs/>
      <w:color w:val="4A616E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DDC"/>
    <w:pPr>
      <w:keepNext/>
      <w:keepLines/>
      <w:spacing w:after="0"/>
      <w:outlineLvl w:val="8"/>
    </w:pPr>
    <w:rPr>
      <w:rFonts w:eastAsiaTheme="majorEastAsia" w:cstheme="majorBidi"/>
      <w:color w:val="4A616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6C"/>
  </w:style>
  <w:style w:type="paragraph" w:styleId="Footer">
    <w:name w:val="footer"/>
    <w:basedOn w:val="Normal"/>
    <w:link w:val="Footer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6C"/>
  </w:style>
  <w:style w:type="character" w:customStyle="1" w:styleId="Heading1Char">
    <w:name w:val="Heading 1 Char"/>
    <w:basedOn w:val="DefaultParagraphFont"/>
    <w:link w:val="Heading1"/>
    <w:uiPriority w:val="9"/>
    <w:rsid w:val="00166DDC"/>
    <w:rPr>
      <w:rFonts w:asciiTheme="majorHAnsi" w:eastAsiaTheme="majorEastAsia" w:hAnsiTheme="majorHAnsi" w:cstheme="majorBidi"/>
      <w:color w:val="002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DDC"/>
    <w:rPr>
      <w:rFonts w:asciiTheme="majorHAnsi" w:eastAsiaTheme="majorEastAsia" w:hAnsiTheme="majorHAnsi" w:cstheme="majorBidi"/>
      <w:color w:val="002C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DDC"/>
    <w:rPr>
      <w:rFonts w:eastAsiaTheme="majorEastAsia" w:cstheme="majorBidi"/>
      <w:color w:val="002C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DDC"/>
    <w:rPr>
      <w:rFonts w:eastAsiaTheme="majorEastAsia" w:cstheme="majorBidi"/>
      <w:i/>
      <w:iCs/>
      <w:color w:val="002C4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DDC"/>
    <w:rPr>
      <w:rFonts w:eastAsiaTheme="majorEastAsia" w:cstheme="majorBidi"/>
      <w:color w:val="002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DDC"/>
    <w:rPr>
      <w:rFonts w:eastAsiaTheme="majorEastAsia" w:cstheme="majorBidi"/>
      <w:i/>
      <w:iCs/>
      <w:color w:val="69899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DDC"/>
    <w:rPr>
      <w:rFonts w:eastAsiaTheme="majorEastAsia" w:cstheme="majorBidi"/>
      <w:color w:val="69899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DDC"/>
    <w:rPr>
      <w:rFonts w:eastAsiaTheme="majorEastAsia" w:cstheme="majorBidi"/>
      <w:i/>
      <w:iCs/>
      <w:color w:val="4A616E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DDC"/>
    <w:rPr>
      <w:rFonts w:eastAsiaTheme="majorEastAsia" w:cstheme="majorBidi"/>
      <w:color w:val="4A616E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DDC"/>
    <w:pPr>
      <w:numPr>
        <w:ilvl w:val="1"/>
      </w:numPr>
    </w:pPr>
    <w:rPr>
      <w:rFonts w:eastAsiaTheme="majorEastAsia" w:cstheme="majorBidi"/>
      <w:color w:val="69899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DDC"/>
    <w:rPr>
      <w:rFonts w:eastAsiaTheme="majorEastAsia" w:cstheme="majorBidi"/>
      <w:color w:val="69899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DDC"/>
    <w:pPr>
      <w:spacing w:before="160"/>
      <w:jc w:val="center"/>
    </w:pPr>
    <w:rPr>
      <w:i/>
      <w:iCs/>
      <w:color w:val="5975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DDC"/>
    <w:rPr>
      <w:i/>
      <w:iCs/>
      <w:color w:val="597585" w:themeColor="text1" w:themeTint="BF"/>
    </w:rPr>
  </w:style>
  <w:style w:type="paragraph" w:styleId="ListParagraph">
    <w:name w:val="List Paragraph"/>
    <w:basedOn w:val="Normal"/>
    <w:uiPriority w:val="34"/>
    <w:qFormat/>
    <w:rsid w:val="00166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DDC"/>
    <w:rPr>
      <w:i/>
      <w:iCs/>
      <w:color w:val="002C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DDC"/>
    <w:pPr>
      <w:pBdr>
        <w:top w:val="single" w:sz="4" w:space="10" w:color="002C4B" w:themeColor="accent1" w:themeShade="BF"/>
        <w:bottom w:val="single" w:sz="4" w:space="10" w:color="002C4B" w:themeColor="accent1" w:themeShade="BF"/>
      </w:pBdr>
      <w:spacing w:before="360" w:after="360"/>
      <w:ind w:left="864" w:right="864"/>
      <w:jc w:val="center"/>
    </w:pPr>
    <w:rPr>
      <w:i/>
      <w:iCs/>
      <w:color w:val="002C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DDC"/>
    <w:rPr>
      <w:i/>
      <w:iCs/>
      <w:color w:val="002C4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DDC"/>
    <w:rPr>
      <w:b/>
      <w:bCs/>
      <w:smallCaps/>
      <w:color w:val="002C4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D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0C9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ba.sk/svk/aktivity/turistika/535-x-logia-hladania-vysin-29-smrekovica-velka-fatra-maj-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VW SK: Corporate Identity Farben 2015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W SK: Corporate Identity Schriftarten 2015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48D1-96DE-4524-A9EA-633A2D60A2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Vrábel Andrej</cp:lastModifiedBy>
  <cp:revision>14</cp:revision>
  <dcterms:created xsi:type="dcterms:W3CDTF">2025-01-15T16:52:00Z</dcterms:created>
  <dcterms:modified xsi:type="dcterms:W3CDTF">2025-01-21T07:33:00Z</dcterms:modified>
</cp:coreProperties>
</file>